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61C" w:rsidRDefault="00064608">
      <w:pPr>
        <w:pStyle w:val="2"/>
        <w:numPr>
          <w:ilvl w:val="0"/>
          <w:numId w:val="1"/>
        </w:numPr>
      </w:pPr>
      <w:r>
        <w:rPr>
          <w:rFonts w:hint="eastAsia"/>
        </w:rPr>
        <w:t>先把</w:t>
      </w:r>
      <w:r>
        <w:rPr>
          <w:rFonts w:hint="eastAsia"/>
        </w:rPr>
        <w:t>iis</w:t>
      </w:r>
      <w:r>
        <w:rPr>
          <w:rFonts w:hint="eastAsia"/>
        </w:rPr>
        <w:t>服务打开</w:t>
      </w:r>
    </w:p>
    <w:p w:rsidR="00DF661C" w:rsidRDefault="00064608">
      <w:pPr>
        <w:pStyle w:val="6"/>
      </w:pPr>
      <w:r>
        <w:rPr>
          <w:rFonts w:hint="eastAsia"/>
        </w:rPr>
        <w:t>1.1</w:t>
      </w:r>
      <w:r>
        <w:rPr>
          <w:rFonts w:hint="eastAsia"/>
        </w:rPr>
        <w:t>按下按键</w:t>
      </w:r>
      <w:r>
        <w:rPr>
          <w:rFonts w:hint="eastAsia"/>
        </w:rPr>
        <w:t xml:space="preserve">Ctrl  + R  </w:t>
      </w:r>
      <w:r>
        <w:rPr>
          <w:rFonts w:hint="eastAsia"/>
        </w:rPr>
        <w:t>打开</w:t>
      </w:r>
      <w:r>
        <w:rPr>
          <w:rFonts w:hint="eastAsia"/>
        </w:rPr>
        <w:t xml:space="preserve"> </w:t>
      </w:r>
      <w:r>
        <w:rPr>
          <w:rFonts w:hint="eastAsia"/>
        </w:rPr>
        <w:t>运行框，如下图所示</w:t>
      </w:r>
    </w:p>
    <w:p w:rsidR="00DF661C" w:rsidRDefault="00064608">
      <w:r>
        <w:rPr>
          <w:noProof/>
        </w:rPr>
        <w:drawing>
          <wp:inline distT="0" distB="0" distL="0" distR="0">
            <wp:extent cx="4067175" cy="2486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/>
    <w:p w:rsidR="00DF661C" w:rsidRDefault="00064608">
      <w:pPr>
        <w:pStyle w:val="6"/>
      </w:pPr>
      <w:r>
        <w:rPr>
          <w:rFonts w:hint="eastAsia"/>
        </w:rPr>
        <w:t>1.2</w:t>
      </w:r>
      <w:r>
        <w:rPr>
          <w:rFonts w:hint="eastAsia"/>
        </w:rPr>
        <w:t>在输入框里面输入</w:t>
      </w:r>
      <w:r>
        <w:rPr>
          <w:rFonts w:hint="eastAsia"/>
        </w:rPr>
        <w:t xml:space="preserve"> </w:t>
      </w:r>
      <w:r>
        <w:t>inetmgr</w:t>
      </w:r>
      <w:r>
        <w:rPr>
          <w:rFonts w:hint="eastAsia"/>
        </w:rPr>
        <w:t xml:space="preserve"> </w:t>
      </w:r>
      <w:r>
        <w:rPr>
          <w:rFonts w:hint="eastAsia"/>
        </w:rPr>
        <w:t>单词。点击回车键会出现下图所示界面。</w:t>
      </w:r>
    </w:p>
    <w:p w:rsidR="00DF661C" w:rsidRDefault="00064608">
      <w:r>
        <w:rPr>
          <w:noProof/>
        </w:rPr>
        <w:drawing>
          <wp:inline distT="0" distB="0" distL="0" distR="0">
            <wp:extent cx="5274310" cy="34721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/>
    <w:p w:rsidR="00DF661C" w:rsidRDefault="00064608">
      <w:pPr>
        <w:pStyle w:val="6"/>
      </w:pPr>
      <w:r>
        <w:rPr>
          <w:rFonts w:hint="eastAsia"/>
        </w:rPr>
        <w:lastRenderedPageBreak/>
        <w:t>1.3</w:t>
      </w:r>
      <w:r>
        <w:rPr>
          <w:rFonts w:hint="eastAsia"/>
        </w:rPr>
        <w:t>点击左侧树形控件展开。</w:t>
      </w:r>
    </w:p>
    <w:p w:rsidR="00DF661C" w:rsidRDefault="00064608">
      <w:r>
        <w:rPr>
          <w:noProof/>
        </w:rPr>
        <w:drawing>
          <wp:inline distT="0" distB="0" distL="0" distR="0">
            <wp:extent cx="5274310" cy="34321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/>
    <w:p w:rsidR="00DF661C" w:rsidRDefault="00DF661C"/>
    <w:p w:rsidR="00DF661C" w:rsidRDefault="00064608">
      <w:pPr>
        <w:pStyle w:val="10"/>
        <w:numPr>
          <w:ilvl w:val="1"/>
          <w:numId w:val="1"/>
        </w:numPr>
        <w:ind w:firstLineChars="0"/>
      </w:pPr>
      <w:r>
        <w:rPr>
          <w:rFonts w:hint="eastAsia"/>
        </w:rPr>
        <w:t>选中网站按钮右键添加网站。</w:t>
      </w:r>
    </w:p>
    <w:p w:rsidR="00DF661C" w:rsidRDefault="00064608">
      <w:r>
        <w:rPr>
          <w:noProof/>
        </w:rPr>
        <w:drawing>
          <wp:inline distT="0" distB="0" distL="0" distR="0">
            <wp:extent cx="5274310" cy="32962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/>
    <w:p w:rsidR="00DF661C" w:rsidRDefault="00064608">
      <w:r>
        <w:rPr>
          <w:rFonts w:hint="eastAsia"/>
        </w:rPr>
        <w:t>具体信息如下：</w:t>
      </w:r>
    </w:p>
    <w:p w:rsidR="00DF661C" w:rsidRDefault="00064608">
      <w:r>
        <w:rPr>
          <w:noProof/>
        </w:rPr>
        <w:lastRenderedPageBreak/>
        <w:drawing>
          <wp:inline distT="0" distB="0" distL="0" distR="0">
            <wp:extent cx="5274310" cy="35947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064608">
      <w:r>
        <w:rPr>
          <w:rFonts w:hint="eastAsia"/>
        </w:rPr>
        <w:t>网站名称：这个网站的命名。</w:t>
      </w:r>
    </w:p>
    <w:p w:rsidR="00DF661C" w:rsidRDefault="00064608">
      <w:r>
        <w:rPr>
          <w:rFonts w:hint="eastAsia"/>
        </w:rPr>
        <w:t>物理路径：网站文件的存放路径。</w:t>
      </w:r>
    </w:p>
    <w:p w:rsidR="00DF661C" w:rsidRDefault="00064608">
      <w:r>
        <w:rPr>
          <w:rFonts w:hint="eastAsia"/>
        </w:rPr>
        <w:t>主机名：外网访问本网站的域名。</w:t>
      </w:r>
    </w:p>
    <w:p w:rsidR="00DF661C" w:rsidRDefault="00DF661C"/>
    <w:p w:rsidR="00DF661C" w:rsidRDefault="00064608">
      <w:r>
        <w:rPr>
          <w:rFonts w:hint="eastAsia"/>
        </w:rPr>
        <w:t>添加完成后左侧网站文件夹下会有你新加的网站，如下所示：</w:t>
      </w:r>
    </w:p>
    <w:p w:rsidR="00DF661C" w:rsidRDefault="00064608">
      <w:r>
        <w:rPr>
          <w:noProof/>
        </w:rPr>
        <w:drawing>
          <wp:inline distT="0" distB="0" distL="0" distR="0">
            <wp:extent cx="5274310" cy="35077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/>
    <w:p w:rsidR="00DF661C" w:rsidRDefault="00DF661C"/>
    <w:p w:rsidR="00DF661C" w:rsidRDefault="00064608">
      <w:r>
        <w:rPr>
          <w:rFonts w:hint="eastAsia"/>
        </w:rPr>
        <w:lastRenderedPageBreak/>
        <w:t>选中刚刚新增的网站，在</w:t>
      </w:r>
      <w:r>
        <w:rPr>
          <w:rFonts w:hint="eastAsia"/>
        </w:rPr>
        <w:t>iis</w:t>
      </w:r>
      <w:r>
        <w:rPr>
          <w:rFonts w:hint="eastAsia"/>
        </w:rPr>
        <w:t>中右键点击默认文档</w:t>
      </w:r>
    </w:p>
    <w:p w:rsidR="00DF661C" w:rsidRDefault="00064608">
      <w:r>
        <w:rPr>
          <w:noProof/>
        </w:rPr>
        <w:drawing>
          <wp:inline distT="0" distB="0" distL="0" distR="0">
            <wp:extent cx="5274310" cy="34207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/>
    <w:p w:rsidR="00DF661C" w:rsidRDefault="00064608">
      <w:r>
        <w:rPr>
          <w:noProof/>
        </w:rPr>
        <w:drawing>
          <wp:inline distT="0" distB="0" distL="0" distR="0">
            <wp:extent cx="5274310" cy="32962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/>
    <w:p w:rsidR="00DF661C" w:rsidRDefault="00064608">
      <w:r>
        <w:rPr>
          <w:noProof/>
        </w:rPr>
        <w:lastRenderedPageBreak/>
        <w:drawing>
          <wp:inline distT="0" distB="0" distL="0" distR="0">
            <wp:extent cx="5274310" cy="35458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/>
    <w:p w:rsidR="00DF661C" w:rsidRDefault="00064608">
      <w:r>
        <w:rPr>
          <w:rFonts w:hint="eastAsia"/>
        </w:rPr>
        <w:t>点击左侧的应用程序池找到自己新增的网站，高级设置</w:t>
      </w:r>
      <w:r>
        <w:rPr>
          <w:rFonts w:hint="eastAsia"/>
        </w:rPr>
        <w:t xml:space="preserve"> </w:t>
      </w:r>
    </w:p>
    <w:p w:rsidR="00DF661C" w:rsidRDefault="00064608">
      <w:r>
        <w:rPr>
          <w:noProof/>
        </w:rPr>
        <w:lastRenderedPageBreak/>
        <w:drawing>
          <wp:inline distT="0" distB="0" distL="0" distR="0" wp14:anchorId="5DB5B641" wp14:editId="4ABEDAF8">
            <wp:extent cx="5274310" cy="50118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/>
    <w:p w:rsidR="00DF661C" w:rsidRDefault="00064608">
      <w:r>
        <w:rPr>
          <w:noProof/>
        </w:rPr>
        <w:lastRenderedPageBreak/>
        <w:drawing>
          <wp:inline distT="0" distB="0" distL="0" distR="0" wp14:anchorId="47D72B4F" wp14:editId="299434DD">
            <wp:extent cx="5274310" cy="4682781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/>
    <w:p w:rsidR="00DF661C" w:rsidRDefault="00DF661C"/>
    <w:p w:rsidR="00DF661C" w:rsidRPr="00781C43" w:rsidRDefault="00781C43">
      <w:pPr>
        <w:rPr>
          <w:rFonts w:hint="eastAsia"/>
          <w:color w:val="FF0000"/>
        </w:rPr>
      </w:pPr>
      <w:r>
        <w:rPr>
          <w:rFonts w:hint="eastAsia"/>
        </w:rPr>
        <w:t>注意：</w:t>
      </w:r>
      <w:r w:rsidRPr="00781C43">
        <w:rPr>
          <w:rFonts w:hint="eastAsia"/>
          <w:color w:val="FF0000"/>
        </w:rPr>
        <w:t>EipV</w:t>
      </w:r>
      <w:r>
        <w:rPr>
          <w:rFonts w:hint="eastAsia"/>
          <w:color w:val="FF0000"/>
        </w:rPr>
        <w:t>4</w:t>
      </w:r>
      <w:r w:rsidRPr="00781C43">
        <w:rPr>
          <w:rFonts w:hint="eastAsia"/>
          <w:color w:val="FF0000"/>
        </w:rPr>
        <w:t>.0</w:t>
      </w:r>
      <w:r w:rsidRPr="00781C43">
        <w:rPr>
          <w:rFonts w:hint="eastAsia"/>
          <w:color w:val="FF0000"/>
        </w:rPr>
        <w:t>版本以下的</w:t>
      </w:r>
      <w:r w:rsidRPr="00781C43">
        <w:rPr>
          <w:rFonts w:hint="eastAsia"/>
          <w:color w:val="FF0000"/>
        </w:rPr>
        <w:t>.net</w:t>
      </w:r>
      <w:r w:rsidRPr="00781C43">
        <w:rPr>
          <w:rFonts w:hint="eastAsia"/>
          <w:color w:val="FF0000"/>
        </w:rPr>
        <w:t>版本可以参照上图</w:t>
      </w:r>
    </w:p>
    <w:p w:rsidR="00781C43" w:rsidRPr="00781C43" w:rsidRDefault="00781C43">
      <w:pPr>
        <w:rPr>
          <w:color w:val="FF0000"/>
        </w:rPr>
      </w:pPr>
      <w:r w:rsidRPr="00781C43">
        <w:rPr>
          <w:rFonts w:hint="eastAsia"/>
          <w:color w:val="FF0000"/>
        </w:rPr>
        <w:tab/>
        <w:t xml:space="preserve">  </w:t>
      </w:r>
      <w:r w:rsidRPr="00781C43">
        <w:rPr>
          <w:color w:val="FF0000"/>
        </w:rPr>
        <w:t>E</w:t>
      </w:r>
      <w:r w:rsidRPr="00781C43">
        <w:rPr>
          <w:rFonts w:hint="eastAsia"/>
          <w:color w:val="FF0000"/>
        </w:rPr>
        <w:t>ipV5.0</w:t>
      </w:r>
      <w:r w:rsidRPr="00781C43">
        <w:rPr>
          <w:rFonts w:hint="eastAsia"/>
          <w:color w:val="FF0000"/>
        </w:rPr>
        <w:t>版本以上的</w:t>
      </w:r>
      <w:r w:rsidRPr="00781C43">
        <w:rPr>
          <w:rFonts w:hint="eastAsia"/>
          <w:color w:val="FF0000"/>
        </w:rPr>
        <w:t>.net</w:t>
      </w:r>
      <w:r w:rsidRPr="00781C43">
        <w:rPr>
          <w:rFonts w:hint="eastAsia"/>
          <w:color w:val="FF0000"/>
        </w:rPr>
        <w:t>版本</w:t>
      </w:r>
      <w:r w:rsidRPr="00781C43">
        <w:rPr>
          <w:rFonts w:hint="eastAsia"/>
          <w:color w:val="FF0000"/>
        </w:rPr>
        <w:t>设置为</w:t>
      </w:r>
      <w:r w:rsidRPr="00781C43">
        <w:rPr>
          <w:rFonts w:hint="eastAsia"/>
          <w:color w:val="FF0000"/>
        </w:rPr>
        <w:t>4.0</w:t>
      </w:r>
      <w:r w:rsidR="00BF60BF">
        <w:rPr>
          <w:rFonts w:hint="eastAsia"/>
          <w:color w:val="FF0000"/>
        </w:rPr>
        <w:t>，动态页面选经典模式，静态页面选</w:t>
      </w:r>
      <w:bookmarkStart w:id="0" w:name="_GoBack"/>
      <w:bookmarkEnd w:id="0"/>
      <w:r w:rsidRPr="00781C43">
        <w:rPr>
          <w:rFonts w:hint="eastAsia"/>
          <w:color w:val="FF0000"/>
        </w:rPr>
        <w:t>集成模式</w:t>
      </w:r>
    </w:p>
    <w:p w:rsidR="00DF661C" w:rsidRDefault="00DF661C"/>
    <w:p w:rsidR="00DF661C" w:rsidRDefault="00DF661C"/>
    <w:p w:rsidR="00DF661C" w:rsidRDefault="00DF661C"/>
    <w:p w:rsidR="00DF661C" w:rsidRDefault="00064608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数据库配置</w:t>
      </w:r>
    </w:p>
    <w:p w:rsidR="00DF661C" w:rsidRDefault="00DF661C">
      <w:pPr>
        <w:rPr>
          <w:b/>
          <w:sz w:val="32"/>
          <w:szCs w:val="32"/>
        </w:rPr>
      </w:pPr>
    </w:p>
    <w:p w:rsidR="00DF661C" w:rsidRDefault="00064608">
      <w:pPr>
        <w:rPr>
          <w:szCs w:val="21"/>
        </w:rPr>
      </w:pP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打开数据库管理器</w:t>
      </w:r>
    </w:p>
    <w:p w:rsidR="00DF661C" w:rsidRDefault="00064608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>
            <wp:extent cx="3667125" cy="47910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>
      <w:pPr>
        <w:rPr>
          <w:szCs w:val="21"/>
        </w:rPr>
      </w:pPr>
    </w:p>
    <w:p w:rsidR="00DF661C" w:rsidRDefault="00DF661C">
      <w:pPr>
        <w:rPr>
          <w:szCs w:val="21"/>
        </w:rPr>
      </w:pPr>
    </w:p>
    <w:p w:rsidR="00DF661C" w:rsidRDefault="00064608">
      <w:pPr>
        <w:pStyle w:val="10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登录数据库</w:t>
      </w:r>
      <w:r>
        <w:rPr>
          <w:rFonts w:hint="eastAsia"/>
          <w:szCs w:val="21"/>
        </w:rPr>
        <w:t xml:space="preserve"> </w:t>
      </w:r>
    </w:p>
    <w:p w:rsidR="00DF661C" w:rsidRDefault="00064608">
      <w:pPr>
        <w:pStyle w:val="10"/>
        <w:ind w:left="360" w:firstLineChars="0" w:firstLine="0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105400" cy="34385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064608">
      <w:pPr>
        <w:pStyle w:val="10"/>
        <w:ind w:left="360" w:firstLineChars="0" w:firstLine="0"/>
        <w:rPr>
          <w:szCs w:val="21"/>
        </w:rPr>
      </w:pPr>
      <w:r>
        <w:rPr>
          <w:rFonts w:hint="eastAsia"/>
          <w:szCs w:val="21"/>
        </w:rPr>
        <w:t xml:space="preserve">                                        </w:t>
      </w:r>
      <w:r>
        <w:rPr>
          <w:rFonts w:hint="eastAsia"/>
          <w:szCs w:val="21"/>
        </w:rPr>
        <w:t>登录图</w:t>
      </w:r>
    </w:p>
    <w:p w:rsidR="00DF661C" w:rsidRDefault="00DF661C">
      <w:pPr>
        <w:pStyle w:val="10"/>
        <w:ind w:left="360" w:firstLineChars="0" w:firstLine="0"/>
        <w:rPr>
          <w:szCs w:val="21"/>
        </w:rPr>
      </w:pPr>
    </w:p>
    <w:p w:rsidR="00DF661C" w:rsidRDefault="00064608">
      <w:pPr>
        <w:pStyle w:val="10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新建数据库</w:t>
      </w:r>
    </w:p>
    <w:p w:rsidR="00DF661C" w:rsidRDefault="00DF661C">
      <w:pPr>
        <w:rPr>
          <w:szCs w:val="21"/>
        </w:rPr>
      </w:pPr>
    </w:p>
    <w:p w:rsidR="00DF661C" w:rsidRDefault="00064608">
      <w:pPr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3200400" cy="52673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>
      <w:pPr>
        <w:rPr>
          <w:szCs w:val="21"/>
        </w:rPr>
      </w:pPr>
    </w:p>
    <w:p w:rsidR="00DF661C" w:rsidRDefault="00064608">
      <w:pPr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332930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>
      <w:pPr>
        <w:rPr>
          <w:szCs w:val="21"/>
        </w:rPr>
      </w:pPr>
    </w:p>
    <w:p w:rsidR="00DF661C" w:rsidRDefault="00064608">
      <w:pPr>
        <w:rPr>
          <w:szCs w:val="21"/>
        </w:rPr>
      </w:pPr>
      <w:r>
        <w:rPr>
          <w:rFonts w:hint="eastAsia"/>
          <w:szCs w:val="21"/>
        </w:rPr>
        <w:t>在新建的数据库上右键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新建查询</w:t>
      </w:r>
    </w:p>
    <w:p w:rsidR="00DF661C" w:rsidRDefault="00064608">
      <w:pPr>
        <w:rPr>
          <w:szCs w:val="21"/>
        </w:rPr>
      </w:pPr>
      <w:r>
        <w:rPr>
          <w:noProof/>
        </w:rPr>
        <w:drawing>
          <wp:inline distT="0" distB="0" distL="0" distR="0">
            <wp:extent cx="3295650" cy="31718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>
      <w:pPr>
        <w:rPr>
          <w:szCs w:val="21"/>
        </w:rPr>
      </w:pPr>
    </w:p>
    <w:p w:rsidR="00DF661C" w:rsidRDefault="00DF661C">
      <w:pPr>
        <w:rPr>
          <w:szCs w:val="21"/>
        </w:rPr>
      </w:pPr>
    </w:p>
    <w:p w:rsidR="00DF661C" w:rsidRDefault="00DF661C">
      <w:pPr>
        <w:rPr>
          <w:szCs w:val="21"/>
        </w:rPr>
      </w:pPr>
    </w:p>
    <w:p w:rsidR="00DF661C" w:rsidRDefault="00DF661C">
      <w:pPr>
        <w:rPr>
          <w:szCs w:val="21"/>
        </w:rPr>
      </w:pPr>
    </w:p>
    <w:p w:rsidR="00DF661C" w:rsidRDefault="00DF661C">
      <w:pPr>
        <w:rPr>
          <w:szCs w:val="21"/>
        </w:rPr>
      </w:pPr>
    </w:p>
    <w:p w:rsidR="00DF661C" w:rsidRDefault="00DF661C">
      <w:pPr>
        <w:rPr>
          <w:szCs w:val="21"/>
        </w:rPr>
      </w:pPr>
    </w:p>
    <w:p w:rsidR="00DF661C" w:rsidRDefault="00DF661C">
      <w:pPr>
        <w:rPr>
          <w:szCs w:val="21"/>
        </w:rPr>
      </w:pPr>
    </w:p>
    <w:p w:rsidR="00DF661C" w:rsidRDefault="00DF661C">
      <w:pPr>
        <w:rPr>
          <w:szCs w:val="21"/>
        </w:rPr>
      </w:pPr>
    </w:p>
    <w:p w:rsidR="00DF661C" w:rsidRDefault="00DF661C">
      <w:pPr>
        <w:rPr>
          <w:szCs w:val="21"/>
        </w:rPr>
      </w:pPr>
    </w:p>
    <w:p w:rsidR="00DF661C" w:rsidRDefault="00064608">
      <w:pPr>
        <w:rPr>
          <w:szCs w:val="21"/>
        </w:rPr>
      </w:pPr>
      <w:r>
        <w:rPr>
          <w:rFonts w:hint="eastAsia"/>
          <w:szCs w:val="21"/>
        </w:rPr>
        <w:t>将脚本拖至右侧</w:t>
      </w:r>
    </w:p>
    <w:p w:rsidR="00DF661C" w:rsidRDefault="00064608">
      <w:pPr>
        <w:rPr>
          <w:szCs w:val="21"/>
        </w:rPr>
      </w:pPr>
      <w:r>
        <w:rPr>
          <w:noProof/>
        </w:rPr>
        <w:drawing>
          <wp:inline distT="0" distB="0" distL="0" distR="0">
            <wp:extent cx="1390650" cy="14763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>
      <w:pPr>
        <w:rPr>
          <w:szCs w:val="21"/>
        </w:rPr>
      </w:pPr>
    </w:p>
    <w:p w:rsidR="00DF661C" w:rsidRDefault="00064608">
      <w:pPr>
        <w:rPr>
          <w:szCs w:val="21"/>
        </w:rPr>
      </w:pPr>
      <w:r>
        <w:rPr>
          <w:noProof/>
        </w:rPr>
        <w:drawing>
          <wp:inline distT="0" distB="0" distL="0" distR="0">
            <wp:extent cx="5274310" cy="35877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DF661C">
      <w:pPr>
        <w:rPr>
          <w:szCs w:val="21"/>
        </w:rPr>
      </w:pPr>
    </w:p>
    <w:p w:rsidR="00DF661C" w:rsidRDefault="00064608">
      <w:pPr>
        <w:rPr>
          <w:szCs w:val="21"/>
        </w:rPr>
      </w:pPr>
      <w:r>
        <w:rPr>
          <w:rFonts w:hint="eastAsia"/>
          <w:szCs w:val="21"/>
        </w:rPr>
        <w:t>至此数据库就已经完成部署</w:t>
      </w:r>
    </w:p>
    <w:p w:rsidR="00DF661C" w:rsidRDefault="00DF661C">
      <w:pPr>
        <w:rPr>
          <w:szCs w:val="21"/>
        </w:rPr>
      </w:pPr>
    </w:p>
    <w:p w:rsidR="00DF661C" w:rsidRDefault="00DF661C">
      <w:pPr>
        <w:rPr>
          <w:b/>
          <w:sz w:val="32"/>
          <w:szCs w:val="32"/>
        </w:rPr>
      </w:pPr>
    </w:p>
    <w:p w:rsidR="00DF661C" w:rsidRDefault="00DF661C">
      <w:pPr>
        <w:rPr>
          <w:b/>
          <w:sz w:val="32"/>
          <w:szCs w:val="32"/>
        </w:rPr>
      </w:pPr>
    </w:p>
    <w:p w:rsidR="00DF661C" w:rsidRDefault="00DF661C">
      <w:pPr>
        <w:rPr>
          <w:b/>
          <w:sz w:val="32"/>
          <w:szCs w:val="32"/>
        </w:rPr>
      </w:pPr>
    </w:p>
    <w:p w:rsidR="00DF661C" w:rsidRDefault="00DF661C">
      <w:pPr>
        <w:rPr>
          <w:b/>
          <w:sz w:val="32"/>
          <w:szCs w:val="32"/>
        </w:rPr>
      </w:pPr>
    </w:p>
    <w:p w:rsidR="00DF661C" w:rsidRDefault="00DF661C">
      <w:pPr>
        <w:rPr>
          <w:b/>
          <w:sz w:val="32"/>
          <w:szCs w:val="32"/>
        </w:rPr>
      </w:pPr>
    </w:p>
    <w:p w:rsidR="00DF661C" w:rsidRDefault="00DF661C">
      <w:pPr>
        <w:rPr>
          <w:b/>
          <w:sz w:val="32"/>
          <w:szCs w:val="32"/>
        </w:rPr>
      </w:pPr>
    </w:p>
    <w:p w:rsidR="00DF661C" w:rsidRDefault="00DF661C">
      <w:pPr>
        <w:rPr>
          <w:b/>
          <w:sz w:val="32"/>
          <w:szCs w:val="32"/>
        </w:rPr>
      </w:pPr>
    </w:p>
    <w:p w:rsidR="00DF661C" w:rsidRDefault="00064608"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修改链接字符串</w:t>
      </w:r>
    </w:p>
    <w:p w:rsidR="00DF661C" w:rsidRDefault="00DF661C">
      <w:pPr>
        <w:rPr>
          <w:szCs w:val="21"/>
        </w:rPr>
      </w:pPr>
    </w:p>
    <w:p w:rsidR="00DF661C" w:rsidRDefault="00064608">
      <w:pPr>
        <w:rPr>
          <w:szCs w:val="21"/>
        </w:rPr>
      </w:pPr>
      <w:r>
        <w:rPr>
          <w:rFonts w:hint="eastAsia"/>
          <w:szCs w:val="21"/>
        </w:rPr>
        <w:t>找到网站根目录下</w:t>
      </w:r>
      <w:r>
        <w:rPr>
          <w:rFonts w:hint="eastAsia"/>
          <w:szCs w:val="21"/>
        </w:rPr>
        <w:t xml:space="preserve"> config</w:t>
      </w:r>
    </w:p>
    <w:p w:rsidR="00DF661C" w:rsidRDefault="00064608">
      <w:pPr>
        <w:rPr>
          <w:szCs w:val="21"/>
        </w:rPr>
      </w:pPr>
      <w:r>
        <w:rPr>
          <w:noProof/>
        </w:rPr>
        <w:drawing>
          <wp:inline distT="0" distB="0" distL="0" distR="0">
            <wp:extent cx="2343150" cy="17811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</w:p>
    <w:p w:rsidR="00DF661C" w:rsidRDefault="00DF661C">
      <w:pPr>
        <w:rPr>
          <w:szCs w:val="21"/>
        </w:rPr>
      </w:pPr>
    </w:p>
    <w:p w:rsidR="00DF661C" w:rsidRDefault="00064608">
      <w:pPr>
        <w:rPr>
          <w:szCs w:val="21"/>
        </w:rPr>
      </w:pPr>
      <w:r>
        <w:rPr>
          <w:noProof/>
        </w:rPr>
        <w:drawing>
          <wp:inline distT="0" distB="0" distL="0" distR="0">
            <wp:extent cx="5274310" cy="9175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C" w:rsidRDefault="00064608">
      <w:pPr>
        <w:rPr>
          <w:szCs w:val="21"/>
        </w:rPr>
      </w:pPr>
      <w:r>
        <w:rPr>
          <w:rFonts w:hint="eastAsia"/>
          <w:szCs w:val="21"/>
        </w:rPr>
        <w:t>修改红色框框里面的信息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即可</w:t>
      </w:r>
    </w:p>
    <w:p w:rsidR="00DF661C" w:rsidRDefault="00BF60BF">
      <w:pPr>
        <w:rPr>
          <w:szCs w:val="21"/>
        </w:rPr>
      </w:pPr>
      <w:r>
        <w:rPr>
          <w:rFonts w:hint="eastAsia"/>
          <w:szCs w:val="21"/>
        </w:rPr>
        <w:t>注意：</w:t>
      </w:r>
      <w:r w:rsidRPr="00BF60BF">
        <w:rPr>
          <w:rFonts w:hint="eastAsia"/>
          <w:color w:val="FF0000"/>
          <w:szCs w:val="21"/>
        </w:rPr>
        <w:t>上线后，哪些被注释的连接串，全部删掉，只保留一个有效是数据库连接串</w:t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为</w:t>
      </w:r>
      <w:r>
        <w:rPr>
          <w:rFonts w:hint="eastAsia"/>
          <w:b/>
          <w:color w:val="FF0000"/>
          <w:sz w:val="32"/>
          <w:szCs w:val="32"/>
        </w:rPr>
        <w:t>SQL Server2008</w:t>
      </w:r>
      <w:r>
        <w:rPr>
          <w:rFonts w:hint="eastAsia"/>
          <w:b/>
          <w:color w:val="FF0000"/>
          <w:sz w:val="32"/>
          <w:szCs w:val="32"/>
        </w:rPr>
        <w:t>添加登录账户并配置权限</w:t>
      </w:r>
    </w:p>
    <w:p w:rsidR="00DF661C" w:rsidRDefault="00064608">
      <w:pPr>
        <w:pStyle w:val="a6"/>
        <w:widowControl/>
        <w:spacing w:beforeAutospacing="0" w:afterAutospacing="0" w:line="336" w:lineRule="atLeast"/>
        <w:jc w:val="both"/>
      </w:pPr>
      <w:r>
        <w:rPr>
          <w:rFonts w:ascii="微软雅黑" w:eastAsia="微软雅黑" w:hAnsi="微软雅黑" w:cs="微软雅黑" w:hint="eastAsia"/>
          <w:color w:val="333333"/>
          <w:sz w:val="19"/>
          <w:szCs w:val="19"/>
          <w:shd w:val="clear" w:color="auto" w:fill="FFFFFF"/>
        </w:rPr>
        <w:t>打开SQL Server2008，</w:t>
      </w:r>
      <w:r>
        <w:rPr>
          <w:rStyle w:val="a7"/>
          <w:rFonts w:ascii="微软雅黑" w:eastAsia="微软雅黑" w:hAnsi="微软雅黑" w:cs="微软雅黑" w:hint="eastAsia"/>
          <w:color w:val="333333"/>
          <w:sz w:val="19"/>
          <w:szCs w:val="19"/>
          <w:shd w:val="clear" w:color="auto" w:fill="FFFFFF"/>
        </w:rPr>
        <w:t>以windows身份验证模式登陆</w:t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240" w:line="336" w:lineRule="atLeast"/>
        <w:ind w:left="204"/>
      </w:pPr>
    </w:p>
    <w:p w:rsidR="00DF661C" w:rsidRDefault="00064608">
      <w:pPr>
        <w:widowControl/>
        <w:shd w:val="clear" w:color="auto" w:fill="FFFFFF"/>
        <w:spacing w:line="336" w:lineRule="atLeast"/>
        <w:rPr>
          <w:rFonts w:ascii="微软雅黑" w:eastAsia="微软雅黑" w:hAnsi="微软雅黑" w:cs="微软雅黑"/>
          <w:color w:val="333333"/>
          <w:sz w:val="19"/>
          <w:szCs w:val="19"/>
        </w:rPr>
      </w:pP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instrText xml:space="preserve">INCLUDEPICTURE \d "http://b.hiphotos.baidu.com/exp/w=500/sign=a8c017b7d3a20cf44690fedf46094b0c/3b292df5e0fe99254d73f96037a85edf8db17187.jpg" \* MERGEFORMATINET </w:instrText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2D64B3"/>
          <w:sz w:val="19"/>
          <w:szCs w:val="19"/>
          <w:shd w:val="clear" w:color="auto" w:fill="FFFFFF"/>
        </w:rPr>
        <w:drawing>
          <wp:inline distT="0" distB="0" distL="114300" distR="114300">
            <wp:extent cx="4762500" cy="3086100"/>
            <wp:effectExtent l="0" t="0" r="7620" b="7620"/>
            <wp:docPr id="13" name="图片 1" descr="IMG_25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end"/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240" w:line="336" w:lineRule="atLeast"/>
        <w:ind w:left="204"/>
      </w:pP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widowControl/>
        <w:pBdr>
          <w:left w:val="dotted" w:sz="12" w:space="21" w:color="E4E4E4"/>
        </w:pBdr>
        <w:shd w:val="clear" w:color="auto" w:fill="FFFFFF"/>
        <w:spacing w:before="12" w:line="384" w:lineRule="atLeast"/>
        <w:jc w:val="center"/>
        <w:rPr>
          <w:rFonts w:ascii="微软雅黑" w:eastAsia="微软雅黑" w:hAnsi="微软雅黑" w:cs="微软雅黑"/>
          <w:color w:val="EEFFEE"/>
          <w:sz w:val="19"/>
          <w:szCs w:val="19"/>
        </w:rPr>
      </w:pPr>
      <w:r>
        <w:rPr>
          <w:rFonts w:ascii="微软雅黑" w:eastAsia="微软雅黑" w:hAnsi="微软雅黑" w:cs="微软雅黑" w:hint="eastAsia"/>
          <w:color w:val="EEFFEE"/>
          <w:kern w:val="0"/>
          <w:sz w:val="19"/>
          <w:szCs w:val="19"/>
          <w:shd w:val="clear" w:color="auto" w:fill="FFFFFF"/>
          <w:lang w:bidi="ar"/>
        </w:rPr>
        <w:t>2</w:t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pStyle w:val="a6"/>
        <w:widowControl/>
        <w:spacing w:beforeAutospacing="0" w:afterAutospacing="0" w:line="336" w:lineRule="atLeast"/>
        <w:jc w:val="both"/>
      </w:pPr>
      <w:r>
        <w:rPr>
          <w:rFonts w:ascii="微软雅黑" w:eastAsia="微软雅黑" w:hAnsi="微软雅黑" w:cs="微软雅黑" w:hint="eastAsia"/>
          <w:color w:val="333333"/>
          <w:sz w:val="19"/>
          <w:szCs w:val="19"/>
          <w:shd w:val="clear" w:color="auto" w:fill="FFFFFF"/>
        </w:rPr>
        <w:t>在“对象资源管理器”中展开“安全性”，右击“登录名”，在弹出的菜单中点击“新建登录名”。此处注意：1、在登录名右侧的文本框中输入新建的管理员账号名称；2、一对单选按钮组中，选择Sql Server 身份验证，并输入登录密码；3、强制密码过期不建议勾选（勾选之后太麻烦），当然如果有单独需求的可勾选。</w:t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widowControl/>
        <w:shd w:val="clear" w:color="auto" w:fill="FFFFFF"/>
        <w:spacing w:line="336" w:lineRule="atLeast"/>
        <w:rPr>
          <w:rFonts w:ascii="微软雅黑" w:eastAsia="微软雅黑" w:hAnsi="微软雅黑" w:cs="微软雅黑"/>
          <w:color w:val="333333"/>
          <w:sz w:val="19"/>
          <w:szCs w:val="19"/>
        </w:rPr>
      </w:pP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instrText xml:space="preserve">INCLUDEPICTURE \d "http://g.hiphotos.baidu.com/exp/w=500/sign=3dadd3094836acaf59e096fc4cd98d03/5d6034a85edf8db13d51ec540a23dd54564e7487.jpg" \* MERGEFORMATINET </w:instrText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2D64B3"/>
          <w:sz w:val="19"/>
          <w:szCs w:val="19"/>
          <w:shd w:val="clear" w:color="auto" w:fill="FFFFFF"/>
        </w:rPr>
        <w:drawing>
          <wp:inline distT="0" distB="0" distL="114300" distR="114300">
            <wp:extent cx="4762500" cy="3238500"/>
            <wp:effectExtent l="0" t="0" r="7620" b="7620"/>
            <wp:docPr id="23" name="图片 2" descr="IMG_25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end"/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widowControl/>
        <w:pBdr>
          <w:left w:val="dotted" w:sz="12" w:space="21" w:color="E4E4E4"/>
        </w:pBdr>
        <w:shd w:val="clear" w:color="auto" w:fill="FFFFFF"/>
        <w:spacing w:before="12" w:line="384" w:lineRule="atLeast"/>
        <w:jc w:val="center"/>
        <w:rPr>
          <w:rFonts w:ascii="微软雅黑" w:eastAsia="微软雅黑" w:hAnsi="微软雅黑" w:cs="微软雅黑"/>
          <w:color w:val="EEFFEE"/>
          <w:sz w:val="19"/>
          <w:szCs w:val="19"/>
        </w:rPr>
      </w:pPr>
      <w:r>
        <w:rPr>
          <w:rFonts w:ascii="微软雅黑" w:eastAsia="微软雅黑" w:hAnsi="微软雅黑" w:cs="微软雅黑" w:hint="eastAsia"/>
          <w:color w:val="EEFFEE"/>
          <w:kern w:val="0"/>
          <w:sz w:val="19"/>
          <w:szCs w:val="19"/>
          <w:shd w:val="clear" w:color="auto" w:fill="FFFFFF"/>
          <w:lang w:bidi="ar"/>
        </w:rPr>
        <w:t>3</w:t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pStyle w:val="a6"/>
        <w:widowControl/>
        <w:spacing w:beforeAutospacing="0" w:afterAutospacing="0" w:line="336" w:lineRule="atLeast"/>
        <w:jc w:val="both"/>
      </w:pPr>
      <w:r>
        <w:rPr>
          <w:rFonts w:ascii="微软雅黑" w:eastAsia="微软雅黑" w:hAnsi="微软雅黑" w:cs="微软雅黑" w:hint="eastAsia"/>
          <w:color w:val="333333"/>
          <w:sz w:val="19"/>
          <w:szCs w:val="19"/>
          <w:shd w:val="clear" w:color="auto" w:fill="FFFFFF"/>
        </w:rPr>
        <w:t>点击“服务器角色”。在右侧的服务器角色面板中，勾选 public 和 sysadmin 两项，这是常用的两项，如果有其他需求自己操作。</w:t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widowControl/>
        <w:shd w:val="clear" w:color="auto" w:fill="FFFFFF"/>
        <w:spacing w:line="336" w:lineRule="atLeast"/>
        <w:rPr>
          <w:rFonts w:ascii="微软雅黑" w:eastAsia="微软雅黑" w:hAnsi="微软雅黑" w:cs="微软雅黑"/>
          <w:color w:val="333333"/>
          <w:sz w:val="19"/>
          <w:szCs w:val="19"/>
        </w:rPr>
      </w:pP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instrText xml:space="preserve">INCLUDEPICTURE \d "http://g.hiphotos.baidu.com/exp/w=500/sign=bf69084bd21373f0f53f6f9f940f4b8b/8601a18b87d6277ff005a2082b381f30e924fcef.jpg" \* MERGEFORMATINET </w:instrText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2D64B3"/>
          <w:sz w:val="19"/>
          <w:szCs w:val="19"/>
          <w:shd w:val="clear" w:color="auto" w:fill="FFFFFF"/>
        </w:rPr>
        <w:drawing>
          <wp:inline distT="0" distB="0" distL="114300" distR="114300">
            <wp:extent cx="4762500" cy="3790950"/>
            <wp:effectExtent l="0" t="0" r="7620" b="3810"/>
            <wp:docPr id="5" name="图片 3" descr="IMG_258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end"/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widowControl/>
        <w:pBdr>
          <w:left w:val="dotted" w:sz="12" w:space="21" w:color="E4E4E4"/>
        </w:pBdr>
        <w:shd w:val="clear" w:color="auto" w:fill="FFFFFF"/>
        <w:spacing w:before="12" w:line="384" w:lineRule="atLeast"/>
        <w:jc w:val="center"/>
        <w:rPr>
          <w:rFonts w:ascii="微软雅黑" w:eastAsia="微软雅黑" w:hAnsi="微软雅黑" w:cs="微软雅黑"/>
          <w:color w:val="EEFFEE"/>
          <w:sz w:val="19"/>
          <w:szCs w:val="19"/>
        </w:rPr>
      </w:pPr>
      <w:r>
        <w:rPr>
          <w:rFonts w:ascii="微软雅黑" w:eastAsia="微软雅黑" w:hAnsi="微软雅黑" w:cs="微软雅黑" w:hint="eastAsia"/>
          <w:color w:val="EEFFEE"/>
          <w:kern w:val="0"/>
          <w:sz w:val="19"/>
          <w:szCs w:val="19"/>
          <w:shd w:val="clear" w:color="auto" w:fill="FFFFFF"/>
          <w:lang w:bidi="ar"/>
        </w:rPr>
        <w:t>4</w:t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pStyle w:val="a6"/>
        <w:widowControl/>
        <w:spacing w:beforeAutospacing="0" w:afterAutospacing="0" w:line="336" w:lineRule="atLeast"/>
        <w:jc w:val="both"/>
      </w:pPr>
      <w:r>
        <w:rPr>
          <w:rFonts w:ascii="微软雅黑" w:eastAsia="微软雅黑" w:hAnsi="微软雅黑" w:cs="微软雅黑" w:hint="eastAsia"/>
          <w:color w:val="333333"/>
          <w:sz w:val="19"/>
          <w:szCs w:val="19"/>
          <w:shd w:val="clear" w:color="auto" w:fill="FFFFFF"/>
        </w:rPr>
        <w:t>点击“用户映射”，在右侧的面板中勾选该账号可以进行管理操作的数据库名称，并在该面板下面的“数据库角色成员身份”中勾选 db_owner 项。</w:t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widowControl/>
        <w:shd w:val="clear" w:color="auto" w:fill="FFFFFF"/>
        <w:spacing w:line="336" w:lineRule="atLeast"/>
        <w:rPr>
          <w:rFonts w:ascii="微软雅黑" w:eastAsia="微软雅黑" w:hAnsi="微软雅黑" w:cs="微软雅黑"/>
          <w:color w:val="333333"/>
          <w:sz w:val="19"/>
          <w:szCs w:val="19"/>
        </w:rPr>
      </w:pP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instrText xml:space="preserve">INCLUDEPICTURE \d "http://f.hiphotos.baidu.com/exp/w=500/sign=7c0932dda244ad342ebf8787e0a20c08/b58f8c5494eef01fd70388f5e3fe9925bc317def.jpg" \* MERGEFORMATINET </w:instrText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2D64B3"/>
          <w:sz w:val="19"/>
          <w:szCs w:val="19"/>
          <w:shd w:val="clear" w:color="auto" w:fill="FFFFFF"/>
        </w:rPr>
        <w:drawing>
          <wp:inline distT="0" distB="0" distL="114300" distR="114300">
            <wp:extent cx="4762500" cy="3009900"/>
            <wp:effectExtent l="0" t="0" r="7620" b="7620"/>
            <wp:docPr id="22" name="图片 4" descr="IMG_25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IMG_2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end"/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widowControl/>
        <w:shd w:val="clear" w:color="auto" w:fill="FFFFFF"/>
        <w:spacing w:line="336" w:lineRule="atLeast"/>
        <w:rPr>
          <w:rFonts w:ascii="微软雅黑" w:eastAsia="微软雅黑" w:hAnsi="微软雅黑" w:cs="微软雅黑"/>
          <w:color w:val="333333"/>
          <w:sz w:val="19"/>
          <w:szCs w:val="19"/>
        </w:rPr>
      </w:pP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instrText xml:space="preserve">INCLUDEPICTURE \d "http://h.hiphotos.baidu.com/exp/w=500/sign=35351b096863f6241c5d3903b744eb32/a044ad345982b2b71788a9f432adcbef76099bef.jpg" \* MERGEFORMATINET </w:instrText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2D64B3"/>
          <w:sz w:val="19"/>
          <w:szCs w:val="19"/>
          <w:shd w:val="clear" w:color="auto" w:fill="FFFFFF"/>
        </w:rPr>
        <w:drawing>
          <wp:inline distT="0" distB="0" distL="114300" distR="114300">
            <wp:extent cx="3571875" cy="3019425"/>
            <wp:effectExtent l="0" t="0" r="9525" b="13335"/>
            <wp:docPr id="25" name="图片 5" descr="IMG_26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IMG_26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end"/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pStyle w:val="a6"/>
        <w:widowControl/>
        <w:spacing w:beforeAutospacing="0" w:afterAutospacing="0" w:line="336" w:lineRule="atLeast"/>
        <w:jc w:val="both"/>
      </w:pPr>
      <w:r>
        <w:rPr>
          <w:rFonts w:ascii="微软雅黑" w:eastAsia="微软雅黑" w:hAnsi="微软雅黑" w:cs="微软雅黑" w:hint="eastAsia"/>
          <w:color w:val="333333"/>
          <w:sz w:val="19"/>
          <w:szCs w:val="19"/>
          <w:shd w:val="clear" w:color="auto" w:fill="FFFFFF"/>
        </w:rPr>
        <w:t>点击“状态”，进行权限设置。</w:t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064608">
      <w:pPr>
        <w:widowControl/>
        <w:shd w:val="clear" w:color="auto" w:fill="FFFFFF"/>
        <w:spacing w:line="336" w:lineRule="atLeast"/>
        <w:rPr>
          <w:rFonts w:ascii="微软雅黑" w:eastAsia="微软雅黑" w:hAnsi="微软雅黑" w:cs="微软雅黑"/>
          <w:color w:val="333333"/>
          <w:sz w:val="19"/>
          <w:szCs w:val="19"/>
        </w:rPr>
      </w:pP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instrText xml:space="preserve">INCLUDEPICTURE \d "http://h.hiphotos.baidu.com/exp/w=500/sign=cd935203928fa0ec7fc7640d1697594a/359b033b5bb5c9eaba8d93d3d639b6003af3b380.jpg" \* MERGEFORMATINET </w:instrText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2D64B3"/>
          <w:sz w:val="19"/>
          <w:szCs w:val="19"/>
          <w:shd w:val="clear" w:color="auto" w:fill="FFFFFF"/>
        </w:rPr>
        <w:drawing>
          <wp:inline distT="0" distB="0" distL="114300" distR="114300">
            <wp:extent cx="4762500" cy="3876675"/>
            <wp:effectExtent l="0" t="0" r="7620" b="9525"/>
            <wp:docPr id="24" name="图片 6" descr="IMG_26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IMG_26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2D64B3"/>
          <w:sz w:val="19"/>
          <w:szCs w:val="19"/>
          <w:shd w:val="clear" w:color="auto" w:fill="FFFFFF"/>
        </w:rPr>
        <w:fldChar w:fldCharType="end"/>
      </w: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DF661C">
      <w:pPr>
        <w:widowControl/>
        <w:numPr>
          <w:ilvl w:val="0"/>
          <w:numId w:val="2"/>
        </w:numPr>
        <w:pBdr>
          <w:left w:val="dotted" w:sz="12" w:space="21" w:color="E4E4E4"/>
        </w:pBdr>
        <w:spacing w:before="12" w:line="336" w:lineRule="atLeast"/>
        <w:ind w:left="204"/>
      </w:pPr>
    </w:p>
    <w:p w:rsidR="00DF661C" w:rsidRDefault="00DF661C">
      <w:pPr>
        <w:widowControl/>
        <w:spacing w:before="60"/>
        <w:jc w:val="left"/>
      </w:pPr>
    </w:p>
    <w:p w:rsidR="00DF661C" w:rsidRDefault="00DF661C">
      <w:pPr>
        <w:rPr>
          <w:szCs w:val="21"/>
        </w:rPr>
      </w:pPr>
    </w:p>
    <w:sectPr w:rsidR="00DF66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65E" w:rsidRDefault="004F365E" w:rsidP="00781C43">
      <w:r>
        <w:separator/>
      </w:r>
    </w:p>
  </w:endnote>
  <w:endnote w:type="continuationSeparator" w:id="0">
    <w:p w:rsidR="004F365E" w:rsidRDefault="004F365E" w:rsidP="00781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65E" w:rsidRDefault="004F365E" w:rsidP="00781C43">
      <w:r>
        <w:separator/>
      </w:r>
    </w:p>
  </w:footnote>
  <w:footnote w:type="continuationSeparator" w:id="0">
    <w:p w:rsidR="004F365E" w:rsidRDefault="004F365E" w:rsidP="00781C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6812"/>
    <w:multiLevelType w:val="multilevel"/>
    <w:tmpl w:val="050968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57BEBB8F"/>
    <w:multiLevelType w:val="multilevel"/>
    <w:tmpl w:val="57BEBB8F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E4"/>
    <w:rsid w:val="00051DFD"/>
    <w:rsid w:val="00064608"/>
    <w:rsid w:val="000B4406"/>
    <w:rsid w:val="00185D3D"/>
    <w:rsid w:val="002539D8"/>
    <w:rsid w:val="00327179"/>
    <w:rsid w:val="00357AE4"/>
    <w:rsid w:val="004B5EA2"/>
    <w:rsid w:val="004F365E"/>
    <w:rsid w:val="005400B0"/>
    <w:rsid w:val="00715212"/>
    <w:rsid w:val="00781C43"/>
    <w:rsid w:val="008719A1"/>
    <w:rsid w:val="008D01B6"/>
    <w:rsid w:val="00BF60BF"/>
    <w:rsid w:val="00C345E8"/>
    <w:rsid w:val="00CF2B4C"/>
    <w:rsid w:val="00D04AEA"/>
    <w:rsid w:val="00DA5831"/>
    <w:rsid w:val="00DF661C"/>
    <w:rsid w:val="01A1510E"/>
    <w:rsid w:val="07D4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jingyan.baidu.com/album/b2c186c8f5ea19c46ef6ffbd.html?picindex=7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jingyan.baidu.com/album/b2c186c8f5ea19c46ef6ffbd.html?picindex=4" TargetMode="External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jingyan.baidu.com/album/b2c186c8f5ea19c46ef6ffbd.html?picindex=2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hyperlink" Target="http://jingyan.baidu.com/album/b2c186c8f5ea19c46ef6ffbd.html?picindex=6" TargetMode="External"/><Relationship Id="rId40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jingyan.baidu.com/album/b2c186c8f5ea19c46ef6ffbd.html?picindex=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hyperlink" Target="http://jingyan.baidu.com/album/b2c186c8f5ea19c46ef6ffbd.html?picindex=5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18</Pages>
  <Words>294</Words>
  <Characters>1679</Characters>
  <Application>Microsoft Office Word</Application>
  <DocSecurity>0</DocSecurity>
  <Lines>13</Lines>
  <Paragraphs>3</Paragraphs>
  <ScaleCrop>false</ScaleCrop>
  <Company>Microsoft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Yaml</dc:creator>
  <cp:lastModifiedBy>chenxz</cp:lastModifiedBy>
  <cp:revision>4</cp:revision>
  <dcterms:created xsi:type="dcterms:W3CDTF">2017-03-08T01:59:00Z</dcterms:created>
  <dcterms:modified xsi:type="dcterms:W3CDTF">2017-06-08T02:38:00Z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